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1F" w:rsidRPr="00AF5A1F" w:rsidRDefault="00AF5A1F">
      <w:pPr>
        <w:pStyle w:val="1"/>
        <w:numPr>
          <w:ilvl w:val="0"/>
          <w:numId w:val="0"/>
        </w:numPr>
        <w:tabs>
          <w:tab w:val="center" w:pos="4873"/>
        </w:tabs>
        <w:rPr>
          <w:rFonts w:ascii="ＭＳ 明朝" w:hAnsi="ＭＳ 明朝"/>
          <w:sz w:val="24"/>
          <w:szCs w:val="24"/>
        </w:rPr>
      </w:pPr>
      <w:r w:rsidRPr="00AF5A1F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２</w:t>
      </w:r>
      <w:r w:rsidRPr="00AF5A1F">
        <w:rPr>
          <w:rFonts w:ascii="ＭＳ 明朝" w:hAnsi="ＭＳ 明朝" w:hint="eastAsia"/>
          <w:sz w:val="24"/>
          <w:szCs w:val="24"/>
        </w:rPr>
        <w:t>）</w:t>
      </w:r>
    </w:p>
    <w:p w:rsidR="00583DD9" w:rsidRDefault="005E06B2">
      <w:pPr>
        <w:pStyle w:val="1"/>
        <w:numPr>
          <w:ilvl w:val="0"/>
          <w:numId w:val="0"/>
        </w:numPr>
        <w:tabs>
          <w:tab w:val="center" w:pos="4873"/>
        </w:tabs>
        <w:rPr>
          <w:rFonts w:ascii="ＭＳ 明朝" w:hAnsi="ＭＳ 明朝"/>
        </w:rPr>
      </w:pPr>
      <w:r>
        <w:rPr>
          <w:rFonts w:ascii="ＭＳ 明朝" w:hAnsi="ＭＳ 明朝"/>
          <w:sz w:val="28"/>
        </w:rPr>
        <w:tab/>
      </w:r>
      <w:r w:rsidR="00AB6C6E">
        <w:rPr>
          <w:rFonts w:ascii="ＭＳ 明朝" w:hAnsi="ＭＳ 明朝" w:hint="eastAsia"/>
          <w:sz w:val="28"/>
        </w:rPr>
        <w:t>契約</w:t>
      </w:r>
      <w:r>
        <w:rPr>
          <w:rFonts w:ascii="ＭＳ 明朝" w:hAnsi="ＭＳ 明朝" w:hint="eastAsia"/>
          <w:sz w:val="28"/>
        </w:rPr>
        <w:t>実績一覧表</w:t>
      </w:r>
    </w:p>
    <w:tbl>
      <w:tblPr>
        <w:tblpPr w:leftFromText="142" w:rightFromText="142" w:vertAnchor="text" w:horzAnchor="margin" w:tblpXSpec="center" w:tblpY="481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61"/>
        <w:gridCol w:w="1750"/>
        <w:gridCol w:w="1985"/>
        <w:gridCol w:w="3401"/>
      </w:tblGrid>
      <w:tr w:rsidR="00AF5A1F" w:rsidTr="00FE07F8">
        <w:trPr>
          <w:trHeight w:val="80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F5A1F" w:rsidRDefault="00142662" w:rsidP="003200AE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5A1F" w:rsidRDefault="00AF5A1F" w:rsidP="00AF5A1F">
            <w:pPr>
              <w:ind w:right="3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ind w:right="33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F5A1F" w:rsidTr="00FE07F8">
        <w:trPr>
          <w:trHeight w:val="964"/>
        </w:trPr>
        <w:tc>
          <w:tcPr>
            <w:tcW w:w="562" w:type="dxa"/>
            <w:shd w:val="clear" w:color="auto" w:fill="auto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Pr="00C077E4" w:rsidRDefault="00AF5A1F" w:rsidP="006D2D69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  <w:vAlign w:val="center"/>
          </w:tcPr>
          <w:p w:rsidR="00AF5A1F" w:rsidRPr="00C077E4" w:rsidRDefault="00AF5A1F" w:rsidP="006D2D69">
            <w:pPr>
              <w:rPr>
                <w:rFonts w:ascii="ＭＳ 明朝" w:hAnsi="ＭＳ 明朝"/>
              </w:rPr>
            </w:pPr>
          </w:p>
        </w:tc>
      </w:tr>
    </w:tbl>
    <w:p w:rsidR="00583DD9" w:rsidRDefault="005E06B2">
      <w:pPr>
        <w:pStyle w:val="1"/>
        <w:numPr>
          <w:ilvl w:val="0"/>
          <w:numId w:val="0"/>
        </w:numPr>
        <w:outlineLvl w:val="0"/>
      </w:pPr>
      <w:r>
        <w:rPr>
          <w:rFonts w:hint="eastAsia"/>
        </w:rPr>
        <w:t>１．</w:t>
      </w:r>
      <w:r w:rsidR="0016677A" w:rsidRPr="0016677A">
        <w:rPr>
          <w:rFonts w:hint="eastAsia"/>
        </w:rPr>
        <w:t>血管造影</w:t>
      </w:r>
      <w:r w:rsidR="0016677A" w:rsidRPr="0016677A">
        <w:rPr>
          <w:rFonts w:hint="eastAsia"/>
        </w:rPr>
        <w:t>X</w:t>
      </w:r>
      <w:r w:rsidR="0016677A" w:rsidRPr="0016677A">
        <w:rPr>
          <w:rFonts w:hint="eastAsia"/>
        </w:rPr>
        <w:t>線診断装置一式</w:t>
      </w:r>
      <w:bookmarkStart w:id="0" w:name="_GoBack"/>
      <w:bookmarkEnd w:id="0"/>
      <w:r w:rsidR="006F7763">
        <w:rPr>
          <w:rFonts w:hint="eastAsia"/>
        </w:rPr>
        <w:t xml:space="preserve"> </w:t>
      </w:r>
      <w:r w:rsidR="00310CD5">
        <w:rPr>
          <w:rFonts w:hint="eastAsia"/>
        </w:rPr>
        <w:t>契約</w:t>
      </w:r>
      <w:r>
        <w:rPr>
          <w:rFonts w:hint="eastAsia"/>
        </w:rPr>
        <w:t>実績（</w:t>
      </w:r>
      <w:r w:rsidR="00BC441C">
        <w:rPr>
          <w:rFonts w:hint="eastAsia"/>
        </w:rPr>
        <w:t>令和</w:t>
      </w:r>
      <w:r w:rsidR="0027792A">
        <w:rPr>
          <w:rFonts w:hint="eastAsia"/>
        </w:rPr>
        <w:t>４</w:t>
      </w:r>
      <w:r w:rsidR="000862A0">
        <w:rPr>
          <w:rFonts w:hint="eastAsia"/>
        </w:rPr>
        <w:t>年</w:t>
      </w:r>
      <w:r w:rsidR="00BC441C">
        <w:rPr>
          <w:rFonts w:hint="eastAsia"/>
        </w:rPr>
        <w:t>度</w:t>
      </w:r>
      <w:r w:rsidR="000862A0">
        <w:rPr>
          <w:rFonts w:hint="eastAsia"/>
        </w:rPr>
        <w:t>以降。</w:t>
      </w:r>
      <w:r w:rsidR="00AF5A1F">
        <w:rPr>
          <w:rFonts w:hint="eastAsia"/>
        </w:rPr>
        <w:t>主な業務</w:t>
      </w:r>
      <w:r>
        <w:rPr>
          <w:rFonts w:hint="eastAsia"/>
        </w:rPr>
        <w:t>）</w:t>
      </w:r>
    </w:p>
    <w:p w:rsidR="00583DD9" w:rsidRDefault="005E06B2">
      <w:pPr>
        <w:numPr>
          <w:ilvl w:val="0"/>
          <w:numId w:val="2"/>
        </w:numPr>
      </w:pPr>
      <w:r>
        <w:rPr>
          <w:rFonts w:hint="eastAsia"/>
        </w:rPr>
        <w:t>実績多数の場合は、直近の案件から最大１０件迄として記載すること。</w:t>
      </w:r>
    </w:p>
    <w:p w:rsidR="00583DD9" w:rsidRDefault="00583DD9"/>
    <w:sectPr w:rsidR="00583DD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63" w:rsidRDefault="00982763">
      <w:r>
        <w:separator/>
      </w:r>
    </w:p>
  </w:endnote>
  <w:endnote w:type="continuationSeparator" w:id="0">
    <w:p w:rsidR="00982763" w:rsidRDefault="0098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63" w:rsidRDefault="00982763">
      <w:r>
        <w:separator/>
      </w:r>
    </w:p>
  </w:footnote>
  <w:footnote w:type="continuationSeparator" w:id="0">
    <w:p w:rsidR="00982763" w:rsidRDefault="0098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27C244A"/>
    <w:lvl w:ilvl="0" w:tplc="A4561ACC">
      <w:start w:val="1"/>
      <w:numFmt w:val="none"/>
      <w:pStyle w:val="1"/>
      <w:lvlText w:val="（第4号様式）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C11E524E"/>
    <w:lvl w:ilvl="0" w:tplc="F348D44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D9"/>
    <w:rsid w:val="00046299"/>
    <w:rsid w:val="000862A0"/>
    <w:rsid w:val="00142662"/>
    <w:rsid w:val="0016677A"/>
    <w:rsid w:val="001936D6"/>
    <w:rsid w:val="001B4CD8"/>
    <w:rsid w:val="0027792A"/>
    <w:rsid w:val="0028035D"/>
    <w:rsid w:val="00310CD5"/>
    <w:rsid w:val="003200AE"/>
    <w:rsid w:val="0052521E"/>
    <w:rsid w:val="00583DD9"/>
    <w:rsid w:val="005C4EDE"/>
    <w:rsid w:val="005E06B2"/>
    <w:rsid w:val="00625E96"/>
    <w:rsid w:val="006D2D69"/>
    <w:rsid w:val="006F3363"/>
    <w:rsid w:val="006F7763"/>
    <w:rsid w:val="0091121E"/>
    <w:rsid w:val="00982763"/>
    <w:rsid w:val="00A7284F"/>
    <w:rsid w:val="00A8704B"/>
    <w:rsid w:val="00AB6C6E"/>
    <w:rsid w:val="00AF5A1F"/>
    <w:rsid w:val="00BC441C"/>
    <w:rsid w:val="00C077E4"/>
    <w:rsid w:val="00ED6F5A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390AE3D-4516-418E-B2B6-A58B7B7E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PC1251L530</dc:creator>
  <cp:lastModifiedBy>ImariAritaHP</cp:lastModifiedBy>
  <cp:revision>24</cp:revision>
  <cp:lastPrinted>2021-09-01T02:48:00Z</cp:lastPrinted>
  <dcterms:created xsi:type="dcterms:W3CDTF">2020-10-29T00:51:00Z</dcterms:created>
  <dcterms:modified xsi:type="dcterms:W3CDTF">2024-11-11T04:44:00Z</dcterms:modified>
</cp:coreProperties>
</file>